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F45A7" w14:textId="77777777" w:rsidR="0001154C" w:rsidRDefault="00000000">
      <w:pPr>
        <w:tabs>
          <w:tab w:val="left" w:pos="3952"/>
        </w:tabs>
        <w:ind w:left="1201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5D0EC5E1" wp14:editId="1ACA2F78">
            <wp:extent cx="1109205" cy="4387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205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98BC331" wp14:editId="61CC1C45">
            <wp:extent cx="2558326" cy="4333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32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FEA9D" w14:textId="77777777" w:rsidR="0001154C" w:rsidRDefault="0001154C">
      <w:pPr>
        <w:pStyle w:val="Corpodetexto"/>
        <w:spacing w:before="203"/>
        <w:rPr>
          <w:rFonts w:ascii="Times New Roman"/>
        </w:rPr>
      </w:pPr>
    </w:p>
    <w:p w14:paraId="616865CB" w14:textId="77777777" w:rsidR="0001154C" w:rsidRDefault="00000000">
      <w:pPr>
        <w:spacing w:before="1"/>
        <w:ind w:left="549" w:right="1485"/>
        <w:jc w:val="center"/>
        <w:rPr>
          <w:b/>
          <w:sz w:val="24"/>
        </w:rPr>
      </w:pPr>
      <w:r>
        <w:rPr>
          <w:b/>
          <w:spacing w:val="-2"/>
          <w:sz w:val="24"/>
        </w:rPr>
        <w:t>EDITAL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FOMENTO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AÇÕES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AUDIOVISUAL</w:t>
      </w:r>
    </w:p>
    <w:p w14:paraId="7D161800" w14:textId="024C2F97" w:rsidR="0001154C" w:rsidRDefault="00000000">
      <w:pPr>
        <w:spacing w:before="40" w:line="364" w:lineRule="auto"/>
        <w:ind w:left="549" w:right="1485"/>
        <w:jc w:val="center"/>
        <w:rPr>
          <w:b/>
          <w:sz w:val="24"/>
        </w:rPr>
      </w:pPr>
      <w:r>
        <w:rPr>
          <w:b/>
          <w:spacing w:val="-2"/>
          <w:sz w:val="24"/>
        </w:rPr>
        <w:t>LEI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PAULO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GUSTAVO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TIANGUÁ/CE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EDITAL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Nº0</w:t>
      </w:r>
      <w:r w:rsidR="005731E6"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>/20</w:t>
      </w:r>
      <w:r w:rsidR="005731E6">
        <w:rPr>
          <w:b/>
          <w:spacing w:val="-2"/>
          <w:sz w:val="24"/>
        </w:rPr>
        <w:t>24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– AUDIOVISUAL </w:t>
      </w:r>
      <w:r>
        <w:rPr>
          <w:b/>
          <w:sz w:val="24"/>
        </w:rPr>
        <w:t>ANEXO V</w:t>
      </w:r>
    </w:p>
    <w:p w14:paraId="53A3B07C" w14:textId="77777777" w:rsidR="0001154C" w:rsidRDefault="00000000">
      <w:pPr>
        <w:pStyle w:val="Ttulo"/>
      </w:pPr>
      <w:r>
        <w:rPr>
          <w:spacing w:val="-2"/>
        </w:rPr>
        <w:t>DECLARAÇÃO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GÊNERO</w:t>
      </w:r>
    </w:p>
    <w:p w14:paraId="49B661E2" w14:textId="77777777" w:rsidR="0001154C" w:rsidRDefault="00000000">
      <w:pPr>
        <w:spacing w:before="191"/>
        <w:ind w:left="316"/>
      </w:pPr>
      <w:r>
        <w:rPr>
          <w:spacing w:val="-2"/>
          <w:sz w:val="24"/>
        </w:rPr>
        <w:t>(Para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agentes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culturais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concorrentes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cotas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gênero-</w:t>
      </w:r>
      <w:r>
        <w:rPr>
          <w:spacing w:val="-7"/>
          <w:sz w:val="24"/>
        </w:rPr>
        <w:t xml:space="preserve"> </w:t>
      </w:r>
      <w:r>
        <w:rPr>
          <w:spacing w:val="-2"/>
        </w:rPr>
        <w:t>Mulheres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6"/>
        </w:rPr>
        <w:t xml:space="preserve"> </w:t>
      </w:r>
      <w:r>
        <w:rPr>
          <w:spacing w:val="-2"/>
        </w:rPr>
        <w:t>LGBTQIA+)</w:t>
      </w:r>
    </w:p>
    <w:p w14:paraId="74D5F6F6" w14:textId="77777777" w:rsidR="0001154C" w:rsidRDefault="0001154C">
      <w:pPr>
        <w:pStyle w:val="Corpodetexto"/>
      </w:pPr>
    </w:p>
    <w:p w14:paraId="4F702FBB" w14:textId="77777777" w:rsidR="0001154C" w:rsidRDefault="0001154C">
      <w:pPr>
        <w:pStyle w:val="Corpodetexto"/>
      </w:pPr>
    </w:p>
    <w:p w14:paraId="1DE3F639" w14:textId="77777777" w:rsidR="0001154C" w:rsidRDefault="0001154C">
      <w:pPr>
        <w:pStyle w:val="Corpodetexto"/>
        <w:spacing w:before="1"/>
      </w:pPr>
    </w:p>
    <w:p w14:paraId="4D69A1A7" w14:textId="77777777" w:rsidR="0001154C" w:rsidRDefault="00000000">
      <w:pPr>
        <w:pStyle w:val="Corpodetexto"/>
        <w:tabs>
          <w:tab w:val="left" w:pos="8881"/>
        </w:tabs>
        <w:spacing w:before="1"/>
        <w:ind w:right="5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656B5D" wp14:editId="43D4C8FE">
                <wp:simplePos x="0" y="0"/>
                <wp:positionH relativeFrom="page">
                  <wp:posOffset>1263700</wp:posOffset>
                </wp:positionH>
                <wp:positionV relativeFrom="paragraph">
                  <wp:posOffset>167886</wp:posOffset>
                </wp:positionV>
                <wp:extent cx="54571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>
                              <a:moveTo>
                                <a:pt x="0" y="0"/>
                              </a:moveTo>
                              <a:lnTo>
                                <a:pt x="54571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5AC09" id="Graphic 3" o:spid="_x0000_s1026" style="position:absolute;margin-left:99.5pt;margin-top:13.2pt;width:429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+eEwIAAFsEAAAOAAAAZHJzL2Uyb0RvYy54bWysVMFu2zAMvQ/YPwi6L06CNl2M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" path="m,l5457146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</w:r>
      <w:r>
        <w:rPr>
          <w:spacing w:val="-10"/>
        </w:rPr>
        <w:t>,</w:t>
      </w:r>
    </w:p>
    <w:p w14:paraId="686B5F4E" w14:textId="77777777" w:rsidR="0001154C" w:rsidRDefault="00000000">
      <w:pPr>
        <w:pStyle w:val="Corpodetexto"/>
        <w:tabs>
          <w:tab w:val="left" w:pos="4054"/>
          <w:tab w:val="left" w:pos="9396"/>
          <w:tab w:val="left" w:pos="9493"/>
        </w:tabs>
        <w:spacing w:before="146" w:line="360" w:lineRule="auto"/>
        <w:ind w:left="119" w:right="115"/>
        <w:jc w:val="both"/>
      </w:pPr>
      <w:r>
        <w:t>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DECLARO para fins de participação EDITAL DE FOMENTO A AÇÕES DE AUDIOVISUAL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PAULO</w:t>
      </w:r>
      <w:r>
        <w:rPr>
          <w:spacing w:val="22"/>
        </w:rPr>
        <w:t xml:space="preserve"> </w:t>
      </w:r>
      <w:r>
        <w:t>GUSTAVO</w:t>
      </w:r>
      <w:r>
        <w:rPr>
          <w:spacing w:val="35"/>
        </w:rPr>
        <w:t xml:space="preserve"> </w:t>
      </w:r>
      <w:r>
        <w:t>TIANGUÁ/CE,</w:t>
      </w:r>
      <w:r>
        <w:rPr>
          <w:spacing w:val="-4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01/2023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sou</w:t>
      </w:r>
      <w:r>
        <w:rPr>
          <w:u w:val="single"/>
        </w:rPr>
        <w:tab/>
      </w:r>
      <w:r>
        <w:rPr>
          <w:u w:val="single"/>
        </w:rPr>
        <w:tab/>
      </w:r>
    </w:p>
    <w:p w14:paraId="7A3412CB" w14:textId="77777777" w:rsidR="0001154C" w:rsidRDefault="00000000">
      <w:pPr>
        <w:pStyle w:val="Corpodetexto"/>
        <w:spacing w:line="292" w:lineRule="exact"/>
        <w:ind w:left="119"/>
        <w:jc w:val="both"/>
      </w:pPr>
      <w:r>
        <w:t>(</w:t>
      </w:r>
      <w:proofErr w:type="spellStart"/>
      <w:r>
        <w:t>Muher</w:t>
      </w:r>
      <w:proofErr w:type="spellEnd"/>
      <w:r>
        <w:rPr>
          <w:spacing w:val="-5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rPr>
          <w:spacing w:val="-2"/>
        </w:rPr>
        <w:t>LGBTQIA+)</w:t>
      </w:r>
    </w:p>
    <w:p w14:paraId="3AC1DF52" w14:textId="77777777" w:rsidR="0001154C" w:rsidRDefault="0001154C">
      <w:pPr>
        <w:pStyle w:val="Corpodetexto"/>
        <w:spacing w:before="192"/>
      </w:pPr>
    </w:p>
    <w:p w14:paraId="3AA12415" w14:textId="77777777" w:rsidR="0001154C" w:rsidRDefault="00000000">
      <w:pPr>
        <w:pStyle w:val="Corpodetexto"/>
        <w:spacing w:line="276" w:lineRule="auto"/>
        <w:ind w:left="122" w:right="872"/>
        <w:jc w:val="both"/>
      </w:pPr>
      <w:r>
        <w:t xml:space="preserve">Por ser verdade, firmo a presente declaração para que produza os efeitos legais, ciente de que a falsidade de seu conteúdo pode implicar na imputação de sanções civis, administrativas, bem como na sanção penal prevista no </w:t>
      </w:r>
      <w:proofErr w:type="spellStart"/>
      <w:r>
        <w:t>art</w:t>
      </w:r>
      <w:proofErr w:type="spellEnd"/>
      <w:r>
        <w:t>. 299 do Código</w:t>
      </w:r>
      <w:r>
        <w:rPr>
          <w:spacing w:val="40"/>
        </w:rPr>
        <w:t xml:space="preserve"> </w:t>
      </w:r>
      <w:r>
        <w:t xml:space="preserve">Penal, </w:t>
      </w:r>
      <w:proofErr w:type="spellStart"/>
      <w:r>
        <w:t>conformetranscrição</w:t>
      </w:r>
      <w:proofErr w:type="spellEnd"/>
      <w:r>
        <w:t xml:space="preserve"> abaixo:</w:t>
      </w:r>
    </w:p>
    <w:p w14:paraId="52F2048E" w14:textId="77777777" w:rsidR="0001154C" w:rsidRDefault="0001154C">
      <w:pPr>
        <w:pStyle w:val="Corpodetexto"/>
        <w:spacing w:before="93"/>
      </w:pPr>
    </w:p>
    <w:p w14:paraId="29A5AE01" w14:textId="77777777" w:rsidR="0001154C" w:rsidRDefault="00000000">
      <w:pPr>
        <w:spacing w:line="276" w:lineRule="auto"/>
        <w:ind w:left="3115" w:right="971"/>
        <w:jc w:val="both"/>
        <w:rPr>
          <w:i/>
          <w:sz w:val="24"/>
        </w:rPr>
      </w:pPr>
      <w:proofErr w:type="spellStart"/>
      <w:r>
        <w:rPr>
          <w:i/>
          <w:sz w:val="24"/>
        </w:rPr>
        <w:t>Art</w:t>
      </w:r>
      <w:proofErr w:type="spellEnd"/>
      <w:r>
        <w:rPr>
          <w:i/>
          <w:sz w:val="24"/>
        </w:rPr>
        <w:t>. 299 – Omitir, em documento público ou particular, declaração que nele deveria constar, ou nele inserir ou fazer inserir declaração falsa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 diversa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 devia ser escrita, com o fim de prejudicar direito, criar obrigação ou alterar a verdade sobre o fato juridicamente relevante. Pena: reclusão de 1 (um) a 5 (cinco) anos e multa, se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documento é público </w:t>
      </w:r>
      <w:proofErr w:type="spellStart"/>
      <w:r>
        <w:rPr>
          <w:i/>
          <w:sz w:val="24"/>
        </w:rPr>
        <w:t>ereclusão</w:t>
      </w:r>
      <w:proofErr w:type="spellEnd"/>
      <w:r>
        <w:rPr>
          <w:i/>
          <w:sz w:val="24"/>
        </w:rPr>
        <w:t xml:space="preserve"> de 1 (um) a 3 (três) anos, se o documento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é particular</w:t>
      </w:r>
    </w:p>
    <w:p w14:paraId="54111DDA" w14:textId="77777777" w:rsidR="0001154C" w:rsidRDefault="0001154C">
      <w:pPr>
        <w:pStyle w:val="Corpodetexto"/>
        <w:rPr>
          <w:i/>
        </w:rPr>
      </w:pPr>
    </w:p>
    <w:p w14:paraId="2FB30498" w14:textId="77777777" w:rsidR="0001154C" w:rsidRDefault="0001154C">
      <w:pPr>
        <w:pStyle w:val="Corpodetexto"/>
        <w:spacing w:before="84"/>
        <w:rPr>
          <w:i/>
        </w:rPr>
      </w:pPr>
    </w:p>
    <w:p w14:paraId="01C4113E" w14:textId="77777777" w:rsidR="0001154C" w:rsidRDefault="00000000">
      <w:pPr>
        <w:tabs>
          <w:tab w:val="left" w:pos="1694"/>
          <w:tab w:val="left" w:pos="4210"/>
        </w:tabs>
        <w:ind w:right="508"/>
        <w:jc w:val="right"/>
      </w:pPr>
      <w:r>
        <w:rPr>
          <w:spacing w:val="-5"/>
        </w:rPr>
        <w:t>Tianguá-</w:t>
      </w:r>
      <w:r>
        <w:t>CE,</w:t>
      </w:r>
      <w:r>
        <w:rPr>
          <w:spacing w:val="3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20204.</w:t>
      </w:r>
    </w:p>
    <w:p w14:paraId="59D618B7" w14:textId="77777777" w:rsidR="0001154C" w:rsidRDefault="0001154C">
      <w:pPr>
        <w:pStyle w:val="Corpodetexto"/>
        <w:rPr>
          <w:sz w:val="20"/>
        </w:rPr>
      </w:pPr>
    </w:p>
    <w:p w14:paraId="057F103C" w14:textId="77777777" w:rsidR="0001154C" w:rsidRDefault="0001154C">
      <w:pPr>
        <w:pStyle w:val="Corpodetexto"/>
        <w:rPr>
          <w:sz w:val="20"/>
        </w:rPr>
      </w:pPr>
    </w:p>
    <w:p w14:paraId="769E798D" w14:textId="77777777" w:rsidR="0001154C" w:rsidRDefault="0001154C">
      <w:pPr>
        <w:pStyle w:val="Corpodetexto"/>
        <w:rPr>
          <w:sz w:val="20"/>
        </w:rPr>
      </w:pPr>
    </w:p>
    <w:p w14:paraId="38AA196C" w14:textId="77777777" w:rsidR="0001154C" w:rsidRDefault="0001154C">
      <w:pPr>
        <w:pStyle w:val="Corpodetexto"/>
        <w:rPr>
          <w:sz w:val="20"/>
        </w:rPr>
      </w:pPr>
    </w:p>
    <w:p w14:paraId="709E202B" w14:textId="77777777" w:rsidR="0001154C" w:rsidRDefault="00000000">
      <w:pPr>
        <w:pStyle w:val="Corpodetexto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2F9C01" wp14:editId="1E80A323">
                <wp:simplePos x="0" y="0"/>
                <wp:positionH relativeFrom="page">
                  <wp:posOffset>1876425</wp:posOffset>
                </wp:positionH>
                <wp:positionV relativeFrom="paragraph">
                  <wp:posOffset>178669</wp:posOffset>
                </wp:positionV>
                <wp:extent cx="3790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0">
                              <a:moveTo>
                                <a:pt x="0" y="0"/>
                              </a:moveTo>
                              <a:lnTo>
                                <a:pt x="379095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E37F" id="Graphic 4" o:spid="_x0000_s1026" style="position:absolute;margin-left:147.75pt;margin-top:14.05pt;width:29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" path="m,l3790950,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7D450CF3" w14:textId="77777777" w:rsidR="0001154C" w:rsidRDefault="00000000">
      <w:pPr>
        <w:ind w:left="2539"/>
      </w:pP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agente</w:t>
      </w:r>
      <w:r>
        <w:rPr>
          <w:spacing w:val="-10"/>
        </w:rPr>
        <w:t xml:space="preserve"> </w:t>
      </w:r>
      <w:r>
        <w:rPr>
          <w:spacing w:val="-2"/>
        </w:rPr>
        <w:t>cultural</w:t>
      </w:r>
    </w:p>
    <w:sectPr w:rsidR="0001154C">
      <w:type w:val="continuous"/>
      <w:pgSz w:w="11920" w:h="16850"/>
      <w:pgMar w:top="6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4C"/>
    <w:rsid w:val="0001154C"/>
    <w:rsid w:val="005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5015"/>
  <w15:docId w15:val="{DFE19944-CF8C-4900-A87F-9A56245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34" w:lineRule="exact"/>
      <w:ind w:left="549" w:right="152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AUDIO TIANGUA CONSULTA PUBLICA.docx</dc:title>
  <dc:creator>Natal</dc:creator>
  <cp:lastModifiedBy>Fábio Camargo</cp:lastModifiedBy>
  <cp:revision>2</cp:revision>
  <dcterms:created xsi:type="dcterms:W3CDTF">2024-05-10T00:53:00Z</dcterms:created>
  <dcterms:modified xsi:type="dcterms:W3CDTF">2024-05-10T00:53:00Z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2010</vt:lpwstr>
  </property>
</Properties>
</file>